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работ по </w:t>
      </w:r>
      <w:r w:rsidR="00EA3AD2" w:rsidRPr="002B1C07">
        <w:rPr>
          <w:b/>
        </w:rPr>
        <w:t>устройству отмостки здания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101" w:type="dxa"/>
        <w:tblLook w:val="04A0" w:firstRow="1" w:lastRow="0" w:firstColumn="1" w:lastColumn="0" w:noHBand="0" w:noVBand="1"/>
      </w:tblPr>
      <w:tblGrid>
        <w:gridCol w:w="669"/>
        <w:gridCol w:w="1002"/>
        <w:gridCol w:w="357"/>
        <w:gridCol w:w="4574"/>
        <w:gridCol w:w="1833"/>
        <w:gridCol w:w="1067"/>
        <w:gridCol w:w="1272"/>
        <w:gridCol w:w="1134"/>
        <w:gridCol w:w="1520"/>
        <w:gridCol w:w="76"/>
        <w:gridCol w:w="1527"/>
        <w:gridCol w:w="70"/>
      </w:tblGrid>
      <w:tr w:rsidR="00EA3AD2" w:rsidRPr="00EA3AD2" w:rsidTr="00EA3AD2">
        <w:trPr>
          <w:gridAfter w:val="1"/>
          <w:wAfter w:w="70" w:type="dxa"/>
          <w:trHeight w:val="91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2" w:rsidRPr="00EA3AD2" w:rsidRDefault="00EA3AD2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2" w:rsidRPr="00EA3AD2" w:rsidRDefault="00EA3AD2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Шифр расценки</w:t>
            </w:r>
            <w:r w:rsidRPr="00EA3AD2">
              <w:rPr>
                <w:b/>
                <w:bCs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2" w:rsidRPr="00EA3AD2" w:rsidRDefault="00EA3AD2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2" w:rsidRPr="00EA3AD2" w:rsidRDefault="00EA3AD2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D2" w:rsidRPr="00EA3AD2" w:rsidRDefault="00EA3AD2" w:rsidP="00897CB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897CB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D2" w:rsidRPr="00EA3AD2" w:rsidRDefault="00EA3AD2" w:rsidP="00897CB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AD2" w:rsidRPr="00EA3AD2" w:rsidRDefault="00EA3AD2" w:rsidP="00897CB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897CB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EA3AD2" w:rsidRPr="00EA3AD2" w:rsidTr="00EA3AD2">
        <w:trPr>
          <w:gridAfter w:val="1"/>
          <w:wAfter w:w="70" w:type="dxa"/>
          <w:trHeight w:val="33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A3AD2" w:rsidRPr="00EA3AD2" w:rsidTr="00EA3AD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Раздел: Отмостка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Демонтаж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27-03-008-05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Разборка покрытий и оснований: цементно-бетонных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0,0699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68-20-1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27-03-008-04</w:t>
            </w:r>
          </w:p>
        </w:tc>
        <w:tc>
          <w:tcPr>
            <w:tcW w:w="4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Разборка покрытий и оснований: асфальтобетонных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0,00765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27-03-010-01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Разборка бортовых камней: на бетонном основании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0,178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27-03-008-02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Разборка покрытий и оснований: щебеночных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0,08895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01-02-057-01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1 (демонтаж клумбы)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0,0104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69-15-1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Затаривание строительного мусора в мешки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17,19696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т01-01-01-041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 Т ГРУЗА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17,19696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т03-21-01-025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25 км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 Т ГРУЗА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17,19696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Сеч А-А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27-06-002-17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цементобетонных покрытий однослойных средствами малой механизации, толщина слоя 20 см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0,1727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27-06-002-18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На каждый 1 см изменения толщины слоя добавлять или исключать к расценке 27-06-002-17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-0,1727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27-06-009-01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Укладка металлической сетки в цементобетонное дорожное покрытие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0,1727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Сеч Б-Б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27-06-002-17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цементобетонных покрытий однослойных средствами малой механизации, толщина слоя 20 см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27-06-002-18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На каждый 1 см изменения толщины слоя добавлять или исключать к расценке 27-06-002-17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-0,044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27-06-009-01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Укладка металлической сетки в цементобетонное дорожное покрытие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27-07-003-02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бетонных плитных тротуаров с заполнением швов: песком (на ц/песч смесь 0,04 м) из демонтированной плитки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0,44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Сеч В-В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27-04-001-01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подстилающих и выравнивающих слоев оснований: из песка  0,17 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0,0901782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27-07-002-01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оснований толщиной 12 см под тротуары из кирпичного или известнякового щебня  0,15 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0,53046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27-07-002-02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На каждый 1 см изменения толщины оснований добавлять или исключать к расценке 27-07-002-01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0,53046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27-07-003-02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бетонных плитных тротуаров с заполнением швов: песком ( на песок , толщиной 0,05 м)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0,53046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27-07-005-05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Резка тротуарной плитки толщиной 70 мм: угловой шлифовальной машинкой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м реза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10,6092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27-07-005-07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Добавлять (уменьшать) на каждые 10 мм: к расценке 27-07-005-05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м реза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10,6092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67640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Демпферный шов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26-01-041-01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Изоляция изделиями из пенопласта на битуме холодных поверхностей: стен и колонн прямоугольных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0,0936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46-08-022-03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Гидроизоляция полиуретановым герметиком с уплотнением пенополиэтиленовым прокладочным шнуром: горизонтальных швов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0,312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67640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Лоток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01-02-057-02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Разработка грунта вручную в траншеях глубиной до 2 м без креплений с откосами, группа грунтов: 2 (с созданием уклона для лотка)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0,1276154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23-01-001-01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основания под трубопроводы: песчаного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0,063383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06-01-001-02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бетонных фундаментов общего назначения под колонны объемом: до 3 м3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0,0046152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07-02-002-07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Установка лотков между сооружениями сечением: до 0,5 м2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0,0017352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09-06-001-02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Монтаж: лотков, решеток, затворов из полосовой и тонколистовой стали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0,040247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01-02-061-01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Засыпка вручную траншей, пазух котлованов и ям, группа грунтов: 1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0,1143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676402">
        <w:trPr>
          <w:trHeight w:val="300"/>
        </w:trPr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A3AD2">
              <w:rPr>
                <w:b/>
                <w:bCs/>
                <w:sz w:val="20"/>
                <w:szCs w:val="20"/>
                <w:u w:val="single"/>
              </w:rPr>
              <w:t>Восстановление асфальтового покрытия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27-04-001-01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подстилающих и выравнивающих слоев оснований: из песка 0,2м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0,0306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27-04-007-01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  0,2м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0,0153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27-04-007-04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На каждый 1 см изменения толщины слоя добавлять или исключать к расценкам 27-04-007-01, 27-04-007-02, 27-04-007-03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0,0153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27-06-026-01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Розлив вяжущих материалов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0,00765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27-07-001-01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0,153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27-07-001-02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На каждые 0,5 см изменения толщины покрытия добавлять к расценке 27-07-001-01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0,153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A3AD2" w:rsidRPr="00EA3AD2" w:rsidTr="00EA3AD2">
        <w:trPr>
          <w:gridAfter w:val="1"/>
          <w:wAfter w:w="70" w:type="dxa"/>
          <w:trHeight w:val="60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27-02-010-02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AD2" w:rsidRPr="00EA3AD2" w:rsidRDefault="00EA3AD2" w:rsidP="00EA3AD2">
            <w:pPr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Установка бортовых камней бетонных: при других видах покрытий</w:t>
            </w:r>
            <w:r w:rsidRPr="00EA3AD2">
              <w:rPr>
                <w:color w:val="0000FF"/>
                <w:sz w:val="20"/>
                <w:szCs w:val="20"/>
              </w:rPr>
              <w:t xml:space="preserve">  (Поправка: М-ка 421/пр 04.08.20 п.58 п.п. б))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sz w:val="20"/>
                <w:szCs w:val="20"/>
              </w:rPr>
            </w:pPr>
            <w:r w:rsidRPr="00EA3AD2">
              <w:rPr>
                <w:sz w:val="20"/>
                <w:szCs w:val="20"/>
              </w:rPr>
              <w:t>0,178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A3AD2" w:rsidRPr="00EA3AD2" w:rsidRDefault="00EA3AD2" w:rsidP="00EA3AD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06177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bookmarkStart w:id="0" w:name="_GoBack"/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E479B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</w:t>
            </w:r>
            <w:r w:rsidR="0006177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даты заключения договора</w:t>
            </w:r>
            <w:r w:rsidR="00E479B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</w:t>
            </w:r>
            <w:r w:rsidR="00030BD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2</w:t>
            </w:r>
            <w:r w:rsidR="0006177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8</w:t>
            </w:r>
            <w:r w:rsidR="00E479B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.1</w:t>
            </w:r>
            <w:r w:rsidR="0006177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1</w:t>
            </w:r>
            <w:r w:rsidR="00E479B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.2025 г.</w:t>
            </w:r>
            <w:bookmarkEnd w:id="0"/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E479B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D94A06">
        <w:trPr>
          <w:trHeight w:val="73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</w:t>
            </w:r>
            <w:r w:rsidRPr="00F9314A">
              <w:rPr>
                <w:rFonts w:eastAsiaTheme="minorHAnsi"/>
                <w:lang w:eastAsia="en-US"/>
              </w:rPr>
              <w:lastRenderedPageBreak/>
              <w:t>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( в случае не подтверждения, должны быть указаны дополнительные работы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D94A06">
        <w:trPr>
          <w:trHeight w:val="157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329BE" w:rsidRPr="00F9314A" w:rsidTr="00D94A06">
        <w:trPr>
          <w:trHeight w:val="157"/>
        </w:trPr>
        <w:tc>
          <w:tcPr>
            <w:tcW w:w="8359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 в области строительства</w:t>
            </w:r>
          </w:p>
        </w:tc>
        <w:tc>
          <w:tcPr>
            <w:tcW w:w="7304" w:type="dxa"/>
          </w:tcPr>
          <w:p w:rsidR="00E329BE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329BE" w:rsidRPr="00F9314A" w:rsidTr="00D94A06">
        <w:trPr>
          <w:trHeight w:val="157"/>
        </w:trPr>
        <w:tc>
          <w:tcPr>
            <w:tcW w:w="8359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329BE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E329BE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329BE" w:rsidRPr="00F9314A" w:rsidTr="00D94A06">
        <w:trPr>
          <w:trHeight w:val="77"/>
        </w:trPr>
        <w:tc>
          <w:tcPr>
            <w:tcW w:w="8359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329BE" w:rsidRPr="00F9314A" w:rsidTr="00D94A06">
        <w:trPr>
          <w:trHeight w:val="77"/>
        </w:trPr>
        <w:tc>
          <w:tcPr>
            <w:tcW w:w="8359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E329BE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329BE" w:rsidRPr="00F9314A" w:rsidTr="00D94A06">
        <w:trPr>
          <w:trHeight w:val="70"/>
        </w:trPr>
        <w:tc>
          <w:tcPr>
            <w:tcW w:w="8359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E329BE" w:rsidRPr="00F9314A" w:rsidRDefault="00E329BE" w:rsidP="00E329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1C" w:rsidRDefault="0049551C">
      <w:r>
        <w:separator/>
      </w:r>
    </w:p>
  </w:endnote>
  <w:endnote w:type="continuationSeparator" w:id="0">
    <w:p w:rsidR="0049551C" w:rsidRDefault="0049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1C" w:rsidRDefault="0049551C">
      <w:r>
        <w:separator/>
      </w:r>
    </w:p>
  </w:footnote>
  <w:footnote w:type="continuationSeparator" w:id="0">
    <w:p w:rsidR="0049551C" w:rsidRDefault="0049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BCD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9B8CD02-9264-4614-8464-BB065D6F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6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103</cp:revision>
  <cp:lastPrinted>2020-10-12T13:22:00Z</cp:lastPrinted>
  <dcterms:created xsi:type="dcterms:W3CDTF">2024-08-02T12:59:00Z</dcterms:created>
  <dcterms:modified xsi:type="dcterms:W3CDTF">2025-08-25T12:42:00Z</dcterms:modified>
</cp:coreProperties>
</file>